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22" w:rsidRPr="001A049D" w:rsidRDefault="00607922" w:rsidP="008511E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30"/>
          <w:u w:val="single"/>
          <w:lang w:eastAsia="ru-RU"/>
        </w:rPr>
      </w:pPr>
      <w:r w:rsidRPr="001A049D">
        <w:rPr>
          <w:rFonts w:ascii="Times New Roman" w:eastAsia="Times New Roman" w:hAnsi="Times New Roman" w:cs="Times New Roman"/>
          <w:b/>
          <w:bCs/>
          <w:color w:val="111111"/>
          <w:sz w:val="44"/>
          <w:szCs w:val="30"/>
          <w:u w:val="single"/>
          <w:lang w:eastAsia="ru-RU"/>
        </w:rPr>
        <w:t>О роли семейного воспитания</w:t>
      </w:r>
    </w:p>
    <w:p w:rsidR="008511E6" w:rsidRPr="008511E6" w:rsidRDefault="00607922" w:rsidP="008511E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11111"/>
          <w:sz w:val="44"/>
          <w:szCs w:val="30"/>
          <w:u w:val="single"/>
          <w:lang w:eastAsia="ru-RU"/>
        </w:rPr>
      </w:pPr>
      <w:r w:rsidRPr="001A049D">
        <w:rPr>
          <w:rFonts w:ascii="Times New Roman" w:eastAsia="Times New Roman" w:hAnsi="Times New Roman" w:cs="Times New Roman"/>
          <w:b/>
          <w:bCs/>
          <w:color w:val="111111"/>
          <w:sz w:val="44"/>
          <w:szCs w:val="30"/>
          <w:u w:val="single"/>
          <w:lang w:eastAsia="ru-RU"/>
        </w:rPr>
        <w:t>в профилактике ВИЧ-инфекций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1A049D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3692D46" wp14:editId="64FAA70D">
            <wp:simplePos x="0" y="0"/>
            <wp:positionH relativeFrom="column">
              <wp:posOffset>2572385</wp:posOffset>
            </wp:positionH>
            <wp:positionV relativeFrom="paragraph">
              <wp:posOffset>104775</wp:posOffset>
            </wp:positionV>
            <wp:extent cx="4036060" cy="3552825"/>
            <wp:effectExtent l="0" t="0" r="2540" b="9525"/>
            <wp:wrapThrough wrapText="bothSides">
              <wp:wrapPolygon edited="0">
                <wp:start x="0" y="0"/>
                <wp:lineTo x="0" y="21542"/>
                <wp:lineTo x="21512" y="21542"/>
                <wp:lineTo x="21512" y="0"/>
                <wp:lineTo x="0" y="0"/>
              </wp:wrapPolygon>
            </wp:wrapThrough>
            <wp:docPr id="3" name="Рисунок 3" descr="Всемирный день борьбы со СПИДом | Организация Объединенных Н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семирный день борьбы со СПИДом | Организация Объединенных Наци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6" t="6441" r="16300" b="5109"/>
                    <a:stretch/>
                  </pic:blipFill>
                  <pic:spPr bwMode="auto">
                    <a:xfrm>
                      <a:off x="0" y="0"/>
                      <a:ext cx="403606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 </w:t>
      </w:r>
    </w:p>
    <w:p w:rsidR="008511E6" w:rsidRPr="008511E6" w:rsidRDefault="008511E6" w:rsidP="00607922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i/>
          <w:color w:val="111111"/>
          <w:sz w:val="32"/>
          <w:szCs w:val="30"/>
          <w:lang w:eastAsia="ru-RU"/>
        </w:rPr>
        <w:t>Все родители переживают за своих детей, и это вполне естественно.</w:t>
      </w:r>
    </w:p>
    <w:p w:rsidR="00607922" w:rsidRPr="001A049D" w:rsidRDefault="00607922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Само понятие «</w:t>
      </w:r>
      <w:proofErr w:type="spellStart"/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родительство</w:t>
      </w:r>
      <w:proofErr w:type="spellEnd"/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» предполагает наличие потребности оградить своих детей от всевозможных проблем в настоящем и будущем. Мы предостерегаем их от всех возможных и невозможных опасностей, помогаем справляться с трудностями, буквально руками разводим тучи над головой любимого чада.</w:t>
      </w:r>
    </w:p>
    <w:p w:rsidR="008511E6" w:rsidRPr="001A049D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Но, иногда, слепо защищая ребенка от агрессивного мира, мы забываем, что он не всегда будет находиться под нашим крылом, что ему придется жить самостоятельно</w:t>
      </w:r>
      <w:r w:rsidRPr="001A049D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,</w:t>
      </w: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 xml:space="preserve"> и задача родителей не создать безопасный вакуум, а научить ребенка жить самому, выходить победителем из всевозможных трудных ситуаций.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0"/>
          <w:lang w:eastAsia="ru-RU"/>
        </w:rPr>
      </w:pPr>
      <w:r w:rsidRPr="001A049D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0"/>
          <w:lang w:eastAsia="ru-RU"/>
        </w:rPr>
        <w:t>«Родители знают все»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С самого младенчества ребенок свято в это верит, поэтому задает бесконечные вопросы. Это необыкновенно приятно – чувствовать себя всезнающим и умелым в глазах собственного ребенка, поэтому мы с энтузиазмом пускаемся в длительные рассуждения на любые темы, волнующие малыша. Гордые собой, своей эрудицией и педагогическим талантом, мы перестаем замечать, что время идет, вопросы становятся все сложней, а темы, волнующие ребенка, все серьезней и актуальней.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И наступает момент, когда мы понимаем, что не готовы ответить, поскольку заданный вопрос, затронутая тема никогда не обсуждались в семье. Ребенок поставил нас в тупик. Что же делать?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 xml:space="preserve">В ситуации, когда Вы обладаете только обрывочными знаниями, стоит высказать свое отношение к проблеме, свою позицию. Как раз это и будет </w:t>
      </w: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lastRenderedPageBreak/>
        <w:t>то, что нужно ребенку в данный момент. Невозможно разговаривать с ребенком на темы, касающиеся ВИЧ-инфекции, не имея правильных представлений и уверенной позиции в отношении данной темы. Всю необходимую информацию о ВИЧ-инфекции родители могут узнать на рабочем месте, у специалистов.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 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0"/>
          <w:lang w:eastAsia="ru-RU"/>
        </w:rPr>
      </w:pPr>
      <w:r w:rsidRPr="001A049D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0"/>
          <w:lang w:eastAsia="ru-RU"/>
        </w:rPr>
        <w:t>«Дети знают все»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 xml:space="preserve">Они получают информацию гораздо быстрее нас с вами, в гораздо большем объеме и из гораздо большего количества источников. Но, в силу возрастных особенностей и отсутствия жизненного опыта они, к сожалению, не могут ее использовать. Информация собирается, складируется, но остается </w:t>
      </w:r>
      <w:proofErr w:type="spellStart"/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безоценочной</w:t>
      </w:r>
      <w:proofErr w:type="spellEnd"/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 xml:space="preserve"> до тех пор, пока проблема не становится жизненно важной и приходится принимать решение.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И нет никакой уверенности в том, что знания, которыми владеет ребенок, истинны, отношение к проблеме сформировано и выбор, который он сделает – правильный.</w:t>
      </w:r>
    </w:p>
    <w:p w:rsidR="008511E6" w:rsidRPr="001A049D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 </w:t>
      </w:r>
    </w:p>
    <w:p w:rsidR="008511E6" w:rsidRPr="001A049D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0"/>
          <w:lang w:eastAsia="ru-RU"/>
        </w:rPr>
      </w:pPr>
      <w:r w:rsidRPr="001A049D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0"/>
          <w:lang w:eastAsia="ru-RU"/>
        </w:rPr>
        <w:t>Помочь ребенку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Перед родителями стоит непростая задача – помочь ребенку разобраться в море противоречивой информации, выработать отношение к ней, сформировать ответственную жизненную позицию.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У Вас есть уникальная возможность сделать это, тем самым, подготовив ребенка к самостоятельной жизни, поскольку именно вы являетесь для него эталоном, примером и учителем. Но вам нужно торопиться, пока Ваше место не заняли телевидение, глянцевые журналы, приятели и друзья со своими «знаниями», представлениями и советами.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Несмотря на неустанное желание помогать, не забывайте о главном:</w:t>
      </w:r>
    </w:p>
    <w:p w:rsidR="008511E6" w:rsidRPr="008511E6" w:rsidRDefault="008511E6" w:rsidP="008511E6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никогда не занимайтесь воспитанием в плохом настроении;</w:t>
      </w:r>
    </w:p>
    <w:p w:rsidR="008511E6" w:rsidRPr="008511E6" w:rsidRDefault="008511E6" w:rsidP="008511E6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воспитатель должен быть строгим, но добрым;</w:t>
      </w:r>
    </w:p>
    <w:p w:rsidR="008511E6" w:rsidRPr="008511E6" w:rsidRDefault="008511E6" w:rsidP="008511E6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если ребенка подбадривают, он учится верить в себя;</w:t>
      </w:r>
    </w:p>
    <w:p w:rsidR="008511E6" w:rsidRPr="008511E6" w:rsidRDefault="008511E6" w:rsidP="008511E6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если ребенок растет в терпимости, он учится принимать других;</w:t>
      </w:r>
    </w:p>
    <w:p w:rsidR="008511E6" w:rsidRPr="008511E6" w:rsidRDefault="008511E6" w:rsidP="008511E6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если ребенка поддерживают, он учится ценить себя.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 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0"/>
          <w:lang w:eastAsia="ru-RU"/>
        </w:rPr>
      </w:pPr>
      <w:r w:rsidRPr="001A049D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0"/>
          <w:lang w:eastAsia="ru-RU"/>
        </w:rPr>
        <w:t>«Сложная тема»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Разговор с ребенком о ВИЧ/СПИДе можно отнести к «сложным» темам, таким, как разговор о смерти или сексе. Именно поэтому родители откладывают его «на потом», когда малыш подрастет и … сам найдет ответы на все вопросы. К сожалению, приобретение собственного опыта в данном вопросе может привести ребенка к непоправимым последствиям.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lastRenderedPageBreak/>
        <w:t>В каком возрасте можно начинать «серьезно» разговаривать с ребенком? Если ваш ребенок уже достиг подросткового возраста, а вы до сих пор по разным соображениям ограждали его от подобных тем, то попытка наконец-то раскрыть ему глаза на все сложности жизни ни к чему не приведет. Вы безнадежно опоздали! Подросток все узнал сам, и вы вдруг обнаруживаете, что его жизненная позиция кардинально отличается от вашей.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Но даже в этой ситуации нужно помнить, что подростки живут не в замкнутом пространстве, они ежедневно сталкиваются с различными сторонами жизни, часто склонны к рискованному поведению. Хорошо, когда ответы на волнующие вопросы подросток получает от родителей, а не от своих приятелей. Не ждите, когда придется столкнуться с этой проблемой, создавайте атмосферу доверия и открытого обсуждения «волнующих» тем, задолго до наступления сложного подросткового возраста.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 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0"/>
          <w:lang w:eastAsia="ru-RU"/>
        </w:rPr>
      </w:pPr>
      <w:r w:rsidRPr="001A049D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0"/>
          <w:lang w:eastAsia="ru-RU"/>
        </w:rPr>
        <w:t>О чем говорить с ребенком?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Дошкольный возраст – золотое время для закладки фундамента доверия между детьми и родителями, основных жизненных ценностей, формирования у ребенка «внутренней картины здоровья» и потребности в здоровом образе жизни.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Основной принцип, которому необходимо следовать, обсуждая серьезные проблемы с детьми – дозирование информации и предоставление ее в форме, доступной для понимания ребенка.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Так, дошкольникам, в силу возраста обладающим конкретными формами мышления, абсолютно бессмысленно, а иногда и просто опасно рассказывать «взрослыми» словами о причинах и симптомах различных заболеваний, в том числе и о ВИЧ-инфекции. Расскажите, используя детский анатомический атлас, как устроен человеческий организм, для чего нужно питание, дыхание.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Дети хотят быть уверенными в безопасности: своей и вашей, и задача родителей – сделать эту безопасность реальной. С помощью рисунков и сказочных персонажей простыми словами, не детализируя (детали абсолютно не интересуют ребенка!), объясните правила личной гигиены, приучите ребенка к аккуратности: мойте руки и приучайте к этому ребенка с раннего возраста, чистите зубы ребенку, а затем приучите к этому его самого. Простые гигиенические мероприятия должны стать необходимыми и естественными для него: организуйте прогулки, движение, физические упражнения на свежем воздухе – это тоже процесс формирования у ребенка полезных привычек.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1A049D">
        <w:rPr>
          <w:rFonts w:ascii="Times New Roman" w:eastAsia="Times New Roman" w:hAnsi="Times New Roman" w:cs="Times New Roman"/>
          <w:i/>
          <w:iCs/>
          <w:color w:val="111111"/>
          <w:sz w:val="32"/>
          <w:szCs w:val="30"/>
          <w:lang w:eastAsia="ru-RU"/>
        </w:rPr>
        <w:t>А это произойдет только тогда, когда вы, помимо объяснений, будете показывать на собственном примере их действенность!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lastRenderedPageBreak/>
        <w:t>Замечательно, если ваш ребенок – школьник настойчиво требует от вас разъяснений по поводу увиденного по телевизору или прочитанного в журнале. Не уходите от ответа и не переводите разговор на другую тему! Школьнику нужны конкретные ответы на вопросы, и он уже в состоянии их понять.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Расскажите, что знаете сами, избегая сложной и непонятной терминологии, так как неизвестные слова и термины могут стать причиной тревоги и страхов у ребенка.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Младшие школьники необыкновенно любознательны, они любят учиться, и вы можете эти особенности для достижения своих воспитательных целей. Круг обсуждаемых с ребенком проблем уже может быть достаточно широк, а формы общения разнообразнее. Наиболее простой и эффективный способ ведения беседы на «сложные темы» - обсуждение каких-либо конкретных материалов: книг, статей, мультфильмов, документальных фильмов. Предложите ребенку обсудить просмотренный совместно научно-популярный или художественный фильм на «нужную» вам тему (только не забудьте ознакомиться с его содержанием до того, как показать ребенку!). Разъясните то, что ребенку непонятно, попросите его сформулировать свое отношение к теме, придумать варианты решения проблемы.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1A049D">
        <w:rPr>
          <w:rFonts w:ascii="Times New Roman" w:eastAsia="Times New Roman" w:hAnsi="Times New Roman" w:cs="Times New Roman"/>
          <w:i/>
          <w:iCs/>
          <w:color w:val="111111"/>
          <w:sz w:val="32"/>
          <w:szCs w:val="30"/>
          <w:lang w:eastAsia="ru-RU"/>
        </w:rPr>
        <w:t>Помните, ничто так не объединяет семью, как совместная деятельность, сопровождаемая откровенными и доверительными разговорами!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 Подростковый возраст – наиболее тяжелый период и для самого ребенка, и для его семьи. Теплые, доверительные отношения с ребенком неожиданно перестают быть таковыми, вы перестаете узнавать своего сына или дочь. Ребенок становится неуправляемым, самоуверенным, черствым по отношению к родным.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Не паникуйте! Этот период надо пережить, причем сделать это вместе. Это переходный период, как для детей, так и для родителей: ребенок должен стать взрослым и самостоятельным, а родитель – сменить роль воспитателя на роль друга.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Вам может показаться, что ребенок вас не слышит, что все ваши разговоры уходят в пустоту, что ребенок в вас не нуждается. На самом деле это не так!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 xml:space="preserve">Вы нужны ему, он нуждается в вашей помощи и поддержке, хотя и не хочет </w:t>
      </w:r>
      <w:proofErr w:type="gramStart"/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в этом</w:t>
      </w:r>
      <w:proofErr w:type="gramEnd"/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 xml:space="preserve"> признаться.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Сами инициируйте общение, придерживаясь некоторых правил:</w:t>
      </w:r>
    </w:p>
    <w:p w:rsidR="008511E6" w:rsidRPr="008511E6" w:rsidRDefault="008511E6" w:rsidP="008511E6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не бойтесь признаться ребенку в своей некомпетентности;</w:t>
      </w:r>
    </w:p>
    <w:p w:rsidR="008511E6" w:rsidRPr="008511E6" w:rsidRDefault="008511E6" w:rsidP="008511E6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никогда не разговаривайте в назидательном тоне;</w:t>
      </w:r>
    </w:p>
    <w:p w:rsidR="008511E6" w:rsidRPr="008511E6" w:rsidRDefault="008511E6" w:rsidP="008511E6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lastRenderedPageBreak/>
        <w:t>чаще спрашивайте у него совета;</w:t>
      </w:r>
    </w:p>
    <w:p w:rsidR="008511E6" w:rsidRPr="008511E6" w:rsidRDefault="008511E6" w:rsidP="008511E6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беседуйте «на равных»;</w:t>
      </w:r>
    </w:p>
    <w:p w:rsidR="008511E6" w:rsidRPr="008511E6" w:rsidRDefault="008511E6" w:rsidP="008511E6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не стесняйтесь проявлять чувства, даже если вам кажется, что это не солидно;</w:t>
      </w:r>
    </w:p>
    <w:p w:rsidR="008511E6" w:rsidRPr="008511E6" w:rsidRDefault="008511E6" w:rsidP="008511E6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не позволяйте себе критиковать друзей ребенка, ведь это его выбор;</w:t>
      </w:r>
    </w:p>
    <w:p w:rsidR="008511E6" w:rsidRPr="008511E6" w:rsidRDefault="008511E6" w:rsidP="008511E6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обсуждая проблему, позволяйте ребенку самому сделать выводы и принять решение.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 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0"/>
          <w:lang w:eastAsia="ru-RU"/>
        </w:rPr>
      </w:pPr>
      <w:r w:rsidRPr="001A049D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0"/>
          <w:lang w:eastAsia="ru-RU"/>
        </w:rPr>
        <w:t>Как говорить с ребенком о ВИЧ/СПИДе?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Одной из самых непростых тем сегодня является проблема ВИЧ/СПИДа, и как бы мы не хотели перенести обсуждение этого вопроса «на потом», обсуждать это необходимо на всех этапах развития ребенка.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Родители могут прояснить детям ряд непростых вопросов, связанных с проблемой ВИЧ/СПИДа, получив в свою копилку знаний ряд рекомендаций специалистов. Нельзя забывать и о самых маленьких, в разговоре с которыми нужно приготовить сказки и увлекательные игры.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Конечно же, разговор о вирусе иммунодефицита человека (ВИЧ) не возникает на «пустом» месте, к такому разговору нужно подготовиться как родителям, так и детям. Лучше обсуждать такую тему дома, в спокойной обстановке, когда найден подходящий момент для обсуждения, а дети проявляют интерес к разговору и активно вовлекаются в процесс обсуждения.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Родителям важно помнить, что главное в этом процессе – преподнесение адекватной для возраста ребенка достоверной информации.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Основой для разговора на тему ВИЧ-инфекции может стать разговор о безопасном поведении в отношении собственного здоровья, что поможет защитить ребенка, когда он вырастет.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Найдите в себе силы поговорить с вашим ребенком о ВИЧ/СПИДе.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Это может быть трудный разговор, но начать его необходимо, потому что:</w:t>
      </w:r>
    </w:p>
    <w:p w:rsidR="008511E6" w:rsidRPr="008511E6" w:rsidRDefault="008511E6" w:rsidP="008511E6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риск инфицироваться ВИЧ для подростка вполне реален;</w:t>
      </w:r>
    </w:p>
    <w:p w:rsidR="008511E6" w:rsidRPr="008511E6" w:rsidRDefault="008511E6" w:rsidP="008511E6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вы не можете постоянно следить за тем, что делает ваш ребенок;</w:t>
      </w:r>
    </w:p>
    <w:p w:rsidR="008511E6" w:rsidRPr="008511E6" w:rsidRDefault="008511E6" w:rsidP="008511E6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подросток никогда не признается вам в своих проблемах, если подобные темы никогда не обсуждались в семье.  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Как начать разговор:</w:t>
      </w:r>
    </w:p>
    <w:p w:rsidR="008511E6" w:rsidRPr="008511E6" w:rsidRDefault="008511E6" w:rsidP="008511E6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обдумайте, что и как вы хотите сказать вашему ребенку;</w:t>
      </w:r>
    </w:p>
    <w:p w:rsidR="008511E6" w:rsidRPr="008511E6" w:rsidRDefault="008511E6" w:rsidP="008511E6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признайтесь, что чувствуете себя неуверенно, начиная разговор. Скажите что-нибудь вроде: «Я не знаю, что и как тебе сказать. Мои родители никогда не говорили со мной об этом. Жаль, что они этого не делали»;</w:t>
      </w:r>
    </w:p>
    <w:p w:rsidR="008511E6" w:rsidRPr="008511E6" w:rsidRDefault="008511E6" w:rsidP="008511E6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lastRenderedPageBreak/>
        <w:t>можете начать, сказав, что многие люди, живущие с ВИЧ, инфицировались в подростковом возрасте, и затем рассказать, каким образом передается ВИЧ и как себя вести, чтобы этого не случилось.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Если вы сами, по каким-либо причинам, не можете вести откровенные беседы со своим ребенком относительно его «неправильного» поведения, если для вас существуют «запретные» темы, обсуждать которые вы не можете, то вы всегда можете обратиться к специалисту-психологу (не путать с психиатром или психотерапевтом) и получить от него необходимые рекомендации и навыки общения с ребенком.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 </w:t>
      </w:r>
    </w:p>
    <w:p w:rsidR="008511E6" w:rsidRPr="008511E6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ВИЧ-инфекцию принято относить к болезням «поведения», и защитить детей от этого заболевания можно лишь одним способом – воспитав гармоничную личность, ответственно относящуюся к своему здоровью и поведению, имеющую четкую жизненную позицию и обладающую навыками безопасной жизнедеятельности.</w:t>
      </w:r>
    </w:p>
    <w:p w:rsidR="00940616" w:rsidRPr="001A049D" w:rsidRDefault="008511E6" w:rsidP="008511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r w:rsidRPr="008511E6"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  <w:t>И ответственность за безопасное будущее наших детей лежит на нас, родителях.</w:t>
      </w:r>
    </w:p>
    <w:p w:rsidR="008511E6" w:rsidRPr="001A049D" w:rsidRDefault="001A049D" w:rsidP="00851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0"/>
          <w:lang w:eastAsia="ru-RU"/>
        </w:rPr>
      </w:pPr>
      <w:bookmarkStart w:id="0" w:name="_GoBack"/>
      <w:bookmarkEnd w:id="0"/>
      <w:r w:rsidRPr="001A049D">
        <w:rPr>
          <w:noProof/>
          <w:sz w:val="32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036042B3" wp14:editId="1EEB7424">
            <wp:simplePos x="0" y="0"/>
            <wp:positionH relativeFrom="column">
              <wp:posOffset>299128</wp:posOffset>
            </wp:positionH>
            <wp:positionV relativeFrom="paragraph">
              <wp:posOffset>118745</wp:posOffset>
            </wp:positionV>
            <wp:extent cx="6053959" cy="5443644"/>
            <wp:effectExtent l="0" t="0" r="4445" b="5080"/>
            <wp:wrapNone/>
            <wp:docPr id="1" name="Рисунок 1" descr="1 декабря Всемирный день борьбы со СПИ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декабря Всемирный день борьбы со СПИД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959" cy="544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11E6" w:rsidRPr="001A049D" w:rsidSect="00851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40" w:rsidRDefault="004E4240" w:rsidP="008511E6">
      <w:pPr>
        <w:spacing w:after="0" w:line="240" w:lineRule="auto"/>
      </w:pPr>
      <w:r>
        <w:separator/>
      </w:r>
    </w:p>
  </w:endnote>
  <w:endnote w:type="continuationSeparator" w:id="0">
    <w:p w:rsidR="004E4240" w:rsidRDefault="004E4240" w:rsidP="0085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9D" w:rsidRDefault="001A04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9D" w:rsidRDefault="001A04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9D" w:rsidRDefault="001A04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40" w:rsidRDefault="004E4240" w:rsidP="008511E6">
      <w:pPr>
        <w:spacing w:after="0" w:line="240" w:lineRule="auto"/>
      </w:pPr>
      <w:r>
        <w:separator/>
      </w:r>
    </w:p>
  </w:footnote>
  <w:footnote w:type="continuationSeparator" w:id="0">
    <w:p w:rsidR="004E4240" w:rsidRDefault="004E4240" w:rsidP="0085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9D" w:rsidRDefault="001A04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9D" w:rsidRDefault="001A04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9D" w:rsidRDefault="001A04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10074"/>
    <w:multiLevelType w:val="multilevel"/>
    <w:tmpl w:val="09FC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42EEF"/>
    <w:multiLevelType w:val="multilevel"/>
    <w:tmpl w:val="A7A2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C3CD1"/>
    <w:multiLevelType w:val="multilevel"/>
    <w:tmpl w:val="D966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B0D3B"/>
    <w:multiLevelType w:val="multilevel"/>
    <w:tmpl w:val="727A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E6"/>
    <w:rsid w:val="001A049D"/>
    <w:rsid w:val="00445DF9"/>
    <w:rsid w:val="004E4240"/>
    <w:rsid w:val="00607922"/>
    <w:rsid w:val="008511E6"/>
    <w:rsid w:val="0094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3297CB-9DA0-4475-8750-A14D9538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1E6"/>
  </w:style>
  <w:style w:type="paragraph" w:styleId="a5">
    <w:name w:val="footer"/>
    <w:basedOn w:val="a"/>
    <w:link w:val="a6"/>
    <w:uiPriority w:val="99"/>
    <w:unhideWhenUsed/>
    <w:rsid w:val="0085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1E6"/>
  </w:style>
  <w:style w:type="paragraph" w:styleId="a7">
    <w:name w:val="Normal (Web)"/>
    <w:basedOn w:val="a"/>
    <w:uiPriority w:val="99"/>
    <w:semiHidden/>
    <w:unhideWhenUsed/>
    <w:rsid w:val="008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511E6"/>
    <w:rPr>
      <w:b/>
      <w:bCs/>
    </w:rPr>
  </w:style>
  <w:style w:type="character" w:styleId="a9">
    <w:name w:val="Emphasis"/>
    <w:basedOn w:val="a0"/>
    <w:uiPriority w:val="20"/>
    <w:qFormat/>
    <w:rsid w:val="00851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Бригадина</dc:creator>
  <cp:keywords/>
  <dc:description/>
  <cp:lastModifiedBy>Александра Бригадина</cp:lastModifiedBy>
  <cp:revision>4</cp:revision>
  <dcterms:created xsi:type="dcterms:W3CDTF">2021-11-12T08:29:00Z</dcterms:created>
  <dcterms:modified xsi:type="dcterms:W3CDTF">2021-11-12T08:49:00Z</dcterms:modified>
</cp:coreProperties>
</file>